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jc w:val="center"/>
        <w:rPr>
          <w:rFonts w:ascii="Times New Roman" w:eastAsia="方正小标宋简体" w:cs="Times New Roman" w:hAnsi="Times New Roman"/>
          <w:color w:val="333333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ascii="Times New Roman" w:eastAsia="方正小标宋简体" w:cs="Times New Roman" w:hAnsi="Times New Roman"/>
          <w:color w:val="333333"/>
          <w:kern w:val="0"/>
          <w:sz w:val="36"/>
          <w:szCs w:val="36"/>
        </w:rPr>
      </w:pPr>
      <w:r>
        <w:rPr>
          <w:rFonts w:ascii="Times New Roman" w:eastAsia="方正小标宋简体" w:cs="Times New Roman" w:hAnsi="Times New Roman"/>
          <w:color w:val="333333"/>
          <w:kern w:val="0"/>
          <w:sz w:val="36"/>
          <w:szCs w:val="36"/>
        </w:rPr>
        <w:t>柳州市</w:t>
      </w:r>
      <w:r>
        <w:rPr>
          <w:rFonts w:ascii="Times New Roman" w:eastAsia="方正小标宋简体" w:cs="Times New Roman" w:hAnsi="Times New Roman"/>
          <w:color w:val="333333"/>
          <w:kern w:val="0"/>
          <w:sz w:val="36"/>
          <w:szCs w:val="36"/>
          <w:lang w:val="en-US" w:eastAsia="zh-CN"/>
        </w:rPr>
        <w:t>委市政府信访</w:t>
      </w:r>
      <w:r>
        <w:rPr>
          <w:rFonts w:ascii="Times New Roman" w:eastAsia="方正小标宋简体" w:cs="Times New Roman" w:hAnsi="Times New Roman" w:hint="eastAsia"/>
          <w:color w:val="333333"/>
          <w:kern w:val="0"/>
          <w:sz w:val="36"/>
          <w:szCs w:val="36"/>
          <w:lang w:val="en-US" w:eastAsia="zh-CN"/>
        </w:rPr>
        <w:t>局</w:t>
      </w:r>
      <w:r>
        <w:rPr>
          <w:rFonts w:ascii="Times New Roman" w:eastAsia="方正小标宋简体" w:cs="Times New Roman" w:hAnsi="Times New Roman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ascii="Times New Roman" w:eastAsia="方正小标宋简体" w:cs="Times New Roman" w:hAnsi="Times New Roman"/>
          <w:color w:val="333333"/>
          <w:kern w:val="0"/>
          <w:sz w:val="36"/>
          <w:szCs w:val="36"/>
        </w:rPr>
        <w:t>年度公务员公开遴选拟遴选人员名单</w:t>
      </w:r>
    </w:p>
    <w:p>
      <w:pPr>
        <w:widowControl/>
        <w:shd w:val="clear" w:color="auto" w:fill="FFFFFF"/>
        <w:jc w:val="center"/>
        <w:rPr>
          <w:rFonts w:ascii="Times New Roman" w:eastAsia="微软雅黑" w:cs="Times New Roman" w:hAnsi="Times New Roman"/>
          <w:color w:val="333333"/>
          <w:kern w:val="0"/>
          <w:szCs w:val="21"/>
        </w:rPr>
      </w:pPr>
    </w:p>
    <w:tbl>
      <w:tblPr>
        <w:jc w:val="center"/>
        <w:tblW w:w="1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397"/>
        <w:gridCol w:w="1763"/>
        <w:gridCol w:w="960"/>
        <w:gridCol w:w="1189"/>
        <w:gridCol w:w="839"/>
        <w:gridCol w:w="1118"/>
        <w:gridCol w:w="1756"/>
        <w:gridCol w:w="2032"/>
        <w:gridCol w:w="917"/>
        <w:gridCol w:w="839"/>
        <w:gridCol w:w="978"/>
      </w:tblGrid>
      <w:tr>
        <w:trPr>
          <w:trHeight w:val="1575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rPr>
          <w:trHeight w:val="1771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  <w:t>柳州市</w:t>
            </w: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val="en-US" w:eastAsia="zh-CN"/>
              </w:rPr>
              <w:t>委市政府信访</w:t>
            </w: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  <w:t>柳州市</w:t>
            </w: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val="en-US" w:eastAsia="zh-CN"/>
              </w:rPr>
              <w:t>委市政府信访</w:t>
            </w: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  <w:t>4502220001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eastAsia="zh-CN"/>
              </w:rPr>
              <w:t>蒋燕芳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  <w:t>汉族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</w:rPr>
              <w:t>91021500715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柳南区市场监督管理局鹅山街道市场监督管理所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val="en-US" w:eastAsia="zh-CN" w:bidi="ar-SA"/>
              </w:rPr>
              <w:t>52.5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val="en-US" w:eastAsia="zh-CN" w:bidi="ar-SA"/>
              </w:rPr>
              <w:t>82.8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8"/>
                <w:szCs w:val="28"/>
                <w:lang w:val="en-US" w:eastAsia="zh-CN" w:bidi="ar-SA"/>
              </w:rPr>
              <w:t>73.71</w:t>
            </w:r>
          </w:p>
        </w:tc>
      </w:tr>
    </w:tbl>
    <w:p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备注：笔试面试成绩比例</w:t>
      </w:r>
      <w:r>
        <w:rPr>
          <w:rFonts w:ascii="仿宋_GB2312" w:eastAsia="仿宋_GB2312" w:cs="Times New Roman" w:hint="eastAsia"/>
          <w:sz w:val="28"/>
          <w:szCs w:val="28"/>
          <w:lang w:val="en-US" w:eastAsia="zh-CN"/>
        </w:rPr>
        <w:t>3：7</w:t>
      </w:r>
    </w:p>
    <w:p>
      <w:pPr>
        <w:rPr>
          <w:rFonts w:ascii="仿宋_GB2312" w:eastAsia="仿宋_GB2312" w:hint="eastAsia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汉仪仿宋S"/>
    <w:panose1 w:val="00000000000000000000"/>
    <w:charset w:val="86"/>
    <w:family w:val="auto"/>
    <w:pitch w:val="variable"/>
    <w:sig w:usb0="00000000" w:usb1="00000000" w:usb2="00000016" w:usb3="00000000" w:csb0="0004000F" w:csb1="00000000"/>
  </w:font>
  <w:font w:name="Arial">
    <w:altName w:val="Nimbus Roman No9 L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Tk3ZGEyMDk0N2I0YmMxMjVlYmYyZDdkYjI2N2Y1ND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1</Pages>
  <Words>48</Words>
  <Characters>48</Characters>
  <Lines>17</Lines>
  <Paragraphs>13</Paragraphs>
  <CharactersWithSpaces>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gxxc</cp:lastModifiedBy>
  <cp:revision>3</cp:revision>
  <cp:lastPrinted>2022-09-22T00:52:00Z</cp:lastPrinted>
  <dcterms:created xsi:type="dcterms:W3CDTF">2019-12-26T07:47:00Z</dcterms:created>
  <dcterms:modified xsi:type="dcterms:W3CDTF">2022-09-27T08:02:27Z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2052-11.8.2.10489</vt:lpwstr>
  </property>
  <property fmtid="{D5CDD505-2E9C-101B-9397-08002B2CF9AE}" pid="3" name="ICV">
    <vt:lpwstr>111D9AB2C6DB44D8A5EEEF42D6E14406</vt:lpwstr>
  </property>
</Properties>
</file>