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20" w:lineRule="exact"/>
        <w:jc w:val="both"/>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附件2</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报考人员诚信承诺书</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（模板）</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本人已仔细阅读《</w:t>
      </w:r>
      <w:r>
        <w:rPr>
          <w:rFonts w:hint="default" w:ascii="Times New Roman" w:hAnsi="Times New Roman" w:eastAsia="仿宋_GB2312" w:cs="Times New Roman"/>
          <w:color w:val="000000"/>
          <w:kern w:val="0"/>
          <w:sz w:val="32"/>
          <w:szCs w:val="32"/>
        </w:rPr>
        <w:t>广西壮族自治区202</w:t>
      </w:r>
      <w:r>
        <w:rPr>
          <w:rFonts w:hint="default" w:ascii="Times New Roman" w:hAnsi="Times New Roman"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rPr>
        <w:t>年选调应届优秀大学</w:t>
      </w:r>
      <w:r>
        <w:rPr>
          <w:rFonts w:hint="default" w:ascii="Times New Roman" w:hAnsi="Times New Roman" w:eastAsia="仿宋_GB2312" w:cs="Times New Roman"/>
          <w:color w:val="000000"/>
          <w:spacing w:val="-6"/>
          <w:kern w:val="0"/>
          <w:sz w:val="32"/>
          <w:szCs w:val="32"/>
        </w:rPr>
        <w:t>毕业生工作公告</w:t>
      </w:r>
      <w:r>
        <w:rPr>
          <w:rFonts w:hint="default" w:ascii="Times New Roman" w:hAnsi="Times New Roman" w:eastAsia="仿宋_GB2312" w:cs="Times New Roman"/>
          <w:spacing w:val="-6"/>
          <w:sz w:val="32"/>
          <w:szCs w:val="32"/>
        </w:rPr>
        <w:t>》等有关文件，本着诚信报考的原则，现郑重承诺：</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一、自觉遵守公务员录用的相关法律法规及广西壮族自治区考试录用公务员的有关政策规定，认真履行报考人员的各项义务。</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二、报考行为出自本人自主、真实的意愿。已对所选报职位有了充分的了解，愿意接受公务员主管部门、招录机关及授权的考试机构依法进行的考试、体能测评、体检和考察。</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三、认真对待每一个考录环节，完成相应的程序。若经资格复审合格获得面试资格，在面试、体能测评、体检、考察和拟录用公示等环节，不无故放弃或中断。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w:t>
      </w:r>
      <w:r>
        <w:rPr>
          <w:rFonts w:hint="default" w:ascii="Times New Roman" w:hAnsi="Times New Roman" w:eastAsia="仿宋_GB2312" w:cs="Times New Roman"/>
          <w:sz w:val="32"/>
          <w:szCs w:val="32"/>
          <w:shd w:val="clear" w:color="auto" w:fill="FFFFFF"/>
        </w:rPr>
        <w:t>所提交的报名信息和申请材料真实、准确，因提交的报名信息和申请材料不真实、不完整或者错误填写而造成资格审查不通过、无法联系等后果，由本人承担责任。</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五、遵守考录纪律，不舞弊也不协助他人舞弊。</w:t>
      </w:r>
    </w:p>
    <w:p>
      <w:pPr>
        <w:keepNext w:val="0"/>
        <w:keepLines w:val="0"/>
        <w:pageBreakBefore w:val="0"/>
        <w:widowControl w:val="0"/>
        <w:kinsoku/>
        <w:wordWrap/>
        <w:overflowPunct/>
        <w:topLinePunct w:val="0"/>
        <w:autoSpaceDE/>
        <w:autoSpaceDN/>
        <w:bidi w:val="0"/>
        <w:adjustRightInd/>
        <w:snapToGrid/>
        <w:spacing w:line="48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六、进入考察环节前，依法妥善处理好本人与现工作单位的人事或劳动关系。如因本人未依法处理原人事或劳动关系原因导致考察不能按时完成的后果，由本人承担。</w:t>
      </w:r>
    </w:p>
    <w:p>
      <w:pPr>
        <w:keepNext w:val="0"/>
        <w:keepLines w:val="0"/>
        <w:pageBreakBefore w:val="0"/>
        <w:widowControl w:val="0"/>
        <w:kinsoku/>
        <w:wordWrap/>
        <w:overflowPunct/>
        <w:topLinePunct w:val="0"/>
        <w:autoSpaceDE/>
        <w:autoSpaceDN/>
        <w:bidi w:val="0"/>
        <w:adjustRightInd/>
        <w:snapToGrid/>
        <w:spacing w:line="480" w:lineRule="exact"/>
        <w:ind w:firstLine="630"/>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lang w:eastAsia="zh-CN"/>
        </w:rPr>
        <w:t>七、本人已知晓考点疫情防控有关要求，并按《关于广西壮族自治区</w:t>
      </w:r>
      <w:r>
        <w:rPr>
          <w:rFonts w:hint="default" w:ascii="Times New Roman" w:hAnsi="Times New Roman" w:eastAsia="仿宋_GB2312" w:cs="Times New Roman"/>
          <w:sz w:val="32"/>
          <w:szCs w:val="32"/>
          <w:u w:val="none"/>
          <w:lang w:val="en-US" w:eastAsia="zh-CN"/>
        </w:rPr>
        <w:t>2022年度考试录用公务员面试及后续工作安排的通告</w:t>
      </w:r>
      <w:r>
        <w:rPr>
          <w:rFonts w:hint="default" w:ascii="Times New Roman" w:hAnsi="Times New Roman" w:eastAsia="仿宋_GB2312" w:cs="Times New Roman"/>
          <w:sz w:val="32"/>
          <w:szCs w:val="32"/>
          <w:u w:val="none"/>
          <w:lang w:eastAsia="zh-CN"/>
        </w:rPr>
        <w:t>》要求，做好报备等疫情防控相关工作。</w:t>
      </w: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以上承诺如有违反，本人愿意承担由此产生的一切后果，并自愿接受有关部门的处理和法律责任的追究。</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承诺人：</w:t>
      </w:r>
    </w:p>
    <w:p>
      <w:pPr>
        <w:keepNext w:val="0"/>
        <w:keepLines w:val="0"/>
        <w:pageBreakBefore w:val="0"/>
        <w:widowControl w:val="0"/>
        <w:kinsoku/>
        <w:wordWrap/>
        <w:overflowPunct/>
        <w:topLinePunct w:val="0"/>
        <w:autoSpaceDE/>
        <w:autoSpaceDN/>
        <w:bidi w:val="0"/>
        <w:adjustRightInd/>
        <w:snapToGrid/>
        <w:spacing w:line="480" w:lineRule="exact"/>
        <w:ind w:firstLine="5120" w:firstLineChars="1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  日</w:t>
      </w:r>
    </w:p>
    <w:sectPr>
      <w:pgSz w:w="11906" w:h="16838"/>
      <w:pgMar w:top="1417" w:right="1417" w:bottom="1417" w:left="1417" w:header="851" w:footer="73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Arial">
    <w:altName w:val="Times New Roman"/>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B58B6"/>
    <w:rsid w:val="00082EB4"/>
    <w:rsid w:val="000E1C14"/>
    <w:rsid w:val="000E7408"/>
    <w:rsid w:val="001D240E"/>
    <w:rsid w:val="001D7FBB"/>
    <w:rsid w:val="00274C8D"/>
    <w:rsid w:val="00340078"/>
    <w:rsid w:val="00364C95"/>
    <w:rsid w:val="0039320D"/>
    <w:rsid w:val="003C4730"/>
    <w:rsid w:val="00427C46"/>
    <w:rsid w:val="0046293C"/>
    <w:rsid w:val="00594E77"/>
    <w:rsid w:val="005D12EE"/>
    <w:rsid w:val="005F13C8"/>
    <w:rsid w:val="006D786B"/>
    <w:rsid w:val="00771FBF"/>
    <w:rsid w:val="007F44AF"/>
    <w:rsid w:val="00815187"/>
    <w:rsid w:val="008A4279"/>
    <w:rsid w:val="008A6F88"/>
    <w:rsid w:val="008D77EC"/>
    <w:rsid w:val="008F7778"/>
    <w:rsid w:val="00970181"/>
    <w:rsid w:val="00A44829"/>
    <w:rsid w:val="00A875DD"/>
    <w:rsid w:val="00AE46BB"/>
    <w:rsid w:val="00B1795D"/>
    <w:rsid w:val="00B73423"/>
    <w:rsid w:val="00CB58B6"/>
    <w:rsid w:val="00CD6547"/>
    <w:rsid w:val="00DB71FE"/>
    <w:rsid w:val="00E26BC3"/>
    <w:rsid w:val="00F3294D"/>
    <w:rsid w:val="00F937D5"/>
    <w:rsid w:val="074C4714"/>
    <w:rsid w:val="172165FF"/>
    <w:rsid w:val="1FF9F0B3"/>
    <w:rsid w:val="5FFBFD60"/>
    <w:rsid w:val="7F6C0ED1"/>
    <w:rsid w:val="7FDF943F"/>
    <w:rsid w:val="EFDFAB46"/>
    <w:rsid w:val="F7FF1234"/>
    <w:rsid w:val="F9F191C3"/>
    <w:rsid w:val="FBE53DF1"/>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82</Words>
  <Characters>471</Characters>
  <Lines>3</Lines>
  <Paragraphs>1</Paragraphs>
  <TotalTime>5</TotalTime>
  <ScaleCrop>false</ScaleCrop>
  <LinksUpToDate>false</LinksUpToDate>
  <CharactersWithSpaces>552</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2018-03-14T00:05:00Z</dcterms:created>
  <dc:creator>admin</dc:creator>
  <cp:lastModifiedBy>zzb</cp:lastModifiedBy>
  <cp:lastPrinted>2022-07-22T22:30:00Z</cp:lastPrinted>
  <dcterms:modified xsi:type="dcterms:W3CDTF">2022-07-22T16:19:36Z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